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061E" w14:textId="36038286" w:rsidR="00875546" w:rsidRPr="00525DFE" w:rsidRDefault="00525DFE" w:rsidP="00525DFE">
      <w:pPr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  <w:r w:rsidRPr="00525DFE">
        <w:rPr>
          <w:rFonts w:ascii="Arial" w:hAnsi="Arial" w:cs="Arial"/>
          <w:b/>
          <w:bCs/>
          <w:sz w:val="28"/>
          <w:szCs w:val="28"/>
          <w:lang w:val="fr-FR"/>
        </w:rPr>
        <w:t>Les textos de Gilbert</w:t>
      </w:r>
    </w:p>
    <w:p w14:paraId="14D9AD6B" w14:textId="7DDE95B8" w:rsidR="00525DFE" w:rsidRPr="00525DFE" w:rsidRDefault="00525DFE" w:rsidP="00525DFE">
      <w:pPr>
        <w:jc w:val="both"/>
        <w:rPr>
          <w:rFonts w:ascii="Arial" w:hAnsi="Arial" w:cs="Arial"/>
          <w:lang w:val="fr-FR"/>
        </w:rPr>
      </w:pPr>
    </w:p>
    <w:p w14:paraId="5F22A85B" w14:textId="085E57A7" w:rsidR="00525DFE" w:rsidRP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  <w:r w:rsidRPr="00525DFE">
        <w:rPr>
          <w:rFonts w:ascii="Futura Medium" w:hAnsi="Futura Medium" w:cs="Futura Medium"/>
          <w:lang w:val="fr-FR"/>
        </w:rPr>
        <w:t xml:space="preserve">Salut gros… </w:t>
      </w:r>
      <w:proofErr w:type="gramStart"/>
      <w:r w:rsidRPr="00525DFE">
        <w:rPr>
          <w:rFonts w:ascii="Futura Medium" w:hAnsi="Futura Medium" w:cs="Futura Medium"/>
          <w:lang w:val="fr-FR"/>
        </w:rPr>
        <w:t>je sais pas</w:t>
      </w:r>
      <w:proofErr w:type="gramEnd"/>
      <w:r w:rsidRPr="00525DFE">
        <w:rPr>
          <w:rFonts w:ascii="Futura Medium" w:hAnsi="Futura Medium" w:cs="Futura Medium"/>
          <w:lang w:val="fr-FR"/>
        </w:rPr>
        <w:t xml:space="preserve"> où tu </w:t>
      </w:r>
      <w:proofErr w:type="spellStart"/>
      <w:r w:rsidRPr="00525DFE">
        <w:rPr>
          <w:rFonts w:ascii="Futura Medium" w:hAnsi="Futura Medium" w:cs="Futura Medium"/>
          <w:lang w:val="fr-FR"/>
        </w:rPr>
        <w:t>est</w:t>
      </w:r>
      <w:proofErr w:type="spellEnd"/>
      <w:r w:rsidRPr="00525DFE">
        <w:rPr>
          <w:rFonts w:ascii="Futura Medium" w:hAnsi="Futura Medium" w:cs="Futura Medium"/>
          <w:lang w:val="fr-FR"/>
        </w:rPr>
        <w:t>… mais je te conseille de pas rentré chez toi…</w:t>
      </w:r>
    </w:p>
    <w:p w14:paraId="26554749" w14:textId="309C760A" w:rsidR="00525DFE" w:rsidRP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</w:p>
    <w:p w14:paraId="7D693226" w14:textId="449B8AAE" w:rsidR="00525DFE" w:rsidRP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  <w:r w:rsidRPr="00525DFE">
        <w:rPr>
          <w:rFonts w:ascii="Futura Medium" w:hAnsi="Futura Medium" w:cs="Futura Medium"/>
          <w:lang w:val="fr-FR"/>
        </w:rPr>
        <w:t>Mais j’y suis presque, chez moi… j’arrive juste…</w:t>
      </w:r>
    </w:p>
    <w:p w14:paraId="1E240683" w14:textId="671A8623" w:rsidR="00525DFE" w:rsidRP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</w:p>
    <w:p w14:paraId="7F98CF8B" w14:textId="2B5CBEE6" w:rsid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  <w:r w:rsidRPr="00525DFE">
        <w:rPr>
          <w:rFonts w:ascii="Futura Medium" w:hAnsi="Futura Medium" w:cs="Futura Medium"/>
          <w:lang w:val="fr-FR"/>
        </w:rPr>
        <w:t xml:space="preserve">Alors surtout </w:t>
      </w:r>
      <w:r>
        <w:rPr>
          <w:rFonts w:ascii="Futura Medium" w:hAnsi="Futura Medium" w:cs="Futura Medium"/>
          <w:lang w:val="fr-FR"/>
        </w:rPr>
        <w:t xml:space="preserve">t’approche pas ! Fait demi-tour, va te </w:t>
      </w:r>
      <w:proofErr w:type="gramStart"/>
      <w:r>
        <w:rPr>
          <w:rFonts w:ascii="Futura Medium" w:hAnsi="Futura Medium" w:cs="Futura Medium"/>
          <w:lang w:val="fr-FR"/>
        </w:rPr>
        <w:t>planqué</w:t>
      </w:r>
      <w:proofErr w:type="gramEnd"/>
      <w:r>
        <w:rPr>
          <w:rFonts w:ascii="Futura Medium" w:hAnsi="Futura Medium" w:cs="Futura Medium"/>
          <w:lang w:val="fr-FR"/>
        </w:rPr>
        <w:t xml:space="preserve"> dans le bois et </w:t>
      </w:r>
      <w:proofErr w:type="spellStart"/>
      <w:r>
        <w:rPr>
          <w:rFonts w:ascii="Futura Medium" w:hAnsi="Futura Medium" w:cs="Futura Medium"/>
          <w:lang w:val="fr-FR"/>
        </w:rPr>
        <w:t>atend</w:t>
      </w:r>
      <w:proofErr w:type="spellEnd"/>
      <w:r>
        <w:rPr>
          <w:rFonts w:ascii="Futura Medium" w:hAnsi="Futura Medium" w:cs="Futura Medium"/>
          <w:lang w:val="fr-FR"/>
        </w:rPr>
        <w:t xml:space="preserve"> de mes </w:t>
      </w:r>
      <w:proofErr w:type="spellStart"/>
      <w:r>
        <w:rPr>
          <w:rFonts w:ascii="Futura Medium" w:hAnsi="Futura Medium" w:cs="Futura Medium"/>
          <w:lang w:val="fr-FR"/>
        </w:rPr>
        <w:t>nouv</w:t>
      </w:r>
      <w:proofErr w:type="spellEnd"/>
      <w:r>
        <w:rPr>
          <w:rFonts w:ascii="Futura Medium" w:hAnsi="Futura Medium" w:cs="Futura Medium"/>
          <w:lang w:val="fr-FR"/>
        </w:rPr>
        <w:t>…</w:t>
      </w:r>
    </w:p>
    <w:p w14:paraId="20145885" w14:textId="4794AD6C" w:rsid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</w:p>
    <w:p w14:paraId="2DCDF089" w14:textId="32F685E1" w:rsid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  <w:r>
        <w:rPr>
          <w:rFonts w:ascii="Futura Medium" w:hAnsi="Futura Medium" w:cs="Futura Medium"/>
          <w:lang w:val="fr-FR"/>
        </w:rPr>
        <w:t xml:space="preserve">Salut gros… comme promis des nouvelles : </w:t>
      </w:r>
      <w:proofErr w:type="spellStart"/>
      <w:r>
        <w:rPr>
          <w:rFonts w:ascii="Futura Medium" w:hAnsi="Futura Medium" w:cs="Futura Medium"/>
          <w:lang w:val="fr-FR"/>
        </w:rPr>
        <w:t>rv</w:t>
      </w:r>
      <w:proofErr w:type="spellEnd"/>
      <w:r>
        <w:rPr>
          <w:rFonts w:ascii="Futura Medium" w:hAnsi="Futura Medium" w:cs="Futura Medium"/>
          <w:lang w:val="fr-FR"/>
        </w:rPr>
        <w:t xml:space="preserve"> vers 13 h au calvaire, d’accord ?</w:t>
      </w:r>
    </w:p>
    <w:p w14:paraId="367AC5BB" w14:textId="1F006B3B" w:rsid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</w:p>
    <w:p w14:paraId="6E1E772B" w14:textId="53DE2008" w:rsid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  <w:r>
        <w:rPr>
          <w:rFonts w:ascii="Futura Medium" w:hAnsi="Futura Medium" w:cs="Futura Medium"/>
          <w:lang w:val="fr-FR"/>
        </w:rPr>
        <w:t xml:space="preserve">Ah oui, trois choses : 1) apporte-moi un pantalon de rechange 2) ne me demande pas pourquoi 3) ne demande pas pourquoi il ne faut pas demander pourquoi. </w:t>
      </w:r>
    </w:p>
    <w:p w14:paraId="0B7FBFEE" w14:textId="3EF2CBF4" w:rsid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</w:p>
    <w:p w14:paraId="038715DA" w14:textId="33500129" w:rsid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  <w:r>
        <w:rPr>
          <w:rFonts w:ascii="Futura Medium" w:hAnsi="Futura Medium" w:cs="Futura Medium"/>
          <w:lang w:val="fr-FR"/>
        </w:rPr>
        <w:t>Le calvaire ? Tu veux bien dire là où on a enterré des billes quand on était petits ?</w:t>
      </w:r>
    </w:p>
    <w:p w14:paraId="1F4942DC" w14:textId="5896B7E7" w:rsidR="00525DFE" w:rsidRDefault="00525DFE" w:rsidP="00525DFE">
      <w:pPr>
        <w:spacing w:line="276" w:lineRule="auto"/>
        <w:jc w:val="both"/>
        <w:rPr>
          <w:rFonts w:ascii="Futura Medium" w:hAnsi="Futura Medium" w:cs="Futura Medium"/>
          <w:lang w:val="fr-FR"/>
        </w:rPr>
      </w:pPr>
    </w:p>
    <w:p w14:paraId="291A0BC9" w14:textId="218A9AFD" w:rsidR="00525DFE" w:rsidRPr="00525DFE" w:rsidRDefault="00525DFE" w:rsidP="00525DFE">
      <w:pPr>
        <w:spacing w:line="276" w:lineRule="auto"/>
        <w:jc w:val="both"/>
        <w:rPr>
          <w:rFonts w:ascii="Futura Medium" w:hAnsi="Futura Medium" w:cs="Futura Medium" w:hint="cs"/>
          <w:lang w:val="fr-FR"/>
        </w:rPr>
      </w:pPr>
      <w:r>
        <w:rPr>
          <w:rFonts w:ascii="Futura Medium" w:hAnsi="Futura Medium" w:cs="Futura Medium"/>
          <w:lang w:val="fr-FR"/>
        </w:rPr>
        <w:t>Oui, là où on les a enterrées. À tout’ !</w:t>
      </w:r>
    </w:p>
    <w:sectPr w:rsidR="00525DFE" w:rsidRPr="00525DF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358B" w14:textId="77777777" w:rsidR="00525DFE" w:rsidRDefault="00525DFE" w:rsidP="00525DFE">
      <w:r>
        <w:separator/>
      </w:r>
    </w:p>
  </w:endnote>
  <w:endnote w:type="continuationSeparator" w:id="0">
    <w:p w14:paraId="1EF1A926" w14:textId="77777777" w:rsidR="00525DFE" w:rsidRDefault="00525DFE" w:rsidP="0052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D2D2" w14:textId="0E166783" w:rsidR="00525DFE" w:rsidRDefault="00525DF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8DC923" wp14:editId="487446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kstvak 2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42C77" w14:textId="2CFABF3A" w:rsidR="00525DFE" w:rsidRPr="00525DFE" w:rsidRDefault="00525DFE" w:rsidP="00525D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25D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DC92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catie: Corporat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fill o:detectmouseclick="t"/>
              <v:textbox style="mso-fit-shape-to-text:t" inset="20pt,0,0,15pt">
                <w:txbxContent>
                  <w:p w14:paraId="7C142C77" w14:textId="2CFABF3A" w:rsidR="00525DFE" w:rsidRPr="00525DFE" w:rsidRDefault="00525DFE" w:rsidP="00525D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525DF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4785" w14:textId="78E7195C" w:rsidR="00525DFE" w:rsidRDefault="00525DF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C4E0A5" wp14:editId="79D6769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kstvak 3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BDDFA" w14:textId="682FC6B0" w:rsidR="00525DFE" w:rsidRPr="00525DFE" w:rsidRDefault="00525DFE" w:rsidP="00525D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25D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4E0A5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catie: Corporat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fill o:detectmouseclick="t"/>
              <v:textbox style="mso-fit-shape-to-text:t" inset="20pt,0,0,15pt">
                <w:txbxContent>
                  <w:p w14:paraId="7F6BDDFA" w14:textId="682FC6B0" w:rsidR="00525DFE" w:rsidRPr="00525DFE" w:rsidRDefault="00525DFE" w:rsidP="00525D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525DF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D148" w14:textId="5608F450" w:rsidR="00525DFE" w:rsidRDefault="00525DF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9182FF" wp14:editId="3A7632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kstvak 1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FF002" w14:textId="13C77224" w:rsidR="00525DFE" w:rsidRPr="00525DFE" w:rsidRDefault="00525DFE" w:rsidP="00525D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25D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82F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catie: Corporat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fill o:detectmouseclick="t"/>
              <v:textbox style="mso-fit-shape-to-text:t" inset="20pt,0,0,15pt">
                <w:txbxContent>
                  <w:p w14:paraId="759FF002" w14:textId="13C77224" w:rsidR="00525DFE" w:rsidRPr="00525DFE" w:rsidRDefault="00525DFE" w:rsidP="00525D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525DF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F2CF" w14:textId="77777777" w:rsidR="00525DFE" w:rsidRDefault="00525DFE" w:rsidP="00525DFE">
      <w:r>
        <w:separator/>
      </w:r>
    </w:p>
  </w:footnote>
  <w:footnote w:type="continuationSeparator" w:id="0">
    <w:p w14:paraId="466AAA40" w14:textId="77777777" w:rsidR="00525DFE" w:rsidRDefault="00525DFE" w:rsidP="00525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FE"/>
    <w:rsid w:val="0025019F"/>
    <w:rsid w:val="00525DFE"/>
    <w:rsid w:val="0087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14441"/>
  <w15:chartTrackingRefBased/>
  <w15:docId w15:val="{6691DD0E-BBD6-7F4D-9A69-9102FFF8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525D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1</cp:revision>
  <dcterms:created xsi:type="dcterms:W3CDTF">2023-02-24T18:02:00Z</dcterms:created>
  <dcterms:modified xsi:type="dcterms:W3CDTF">2023-02-24T18:08:00Z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Classificatie: Corporate</vt:lpwstr>
  </property>
  <property fmtid="{D5CDD505-2E9C-101B-9397-08002B2CF9AE}" pid="5" name="MSIP_Label_94086e73-b190-4b84-b59f-38c75e45d1cf_Enabled">
    <vt:lpwstr>true</vt:lpwstr>
  </property>
  <property fmtid="{D5CDD505-2E9C-101B-9397-08002B2CF9AE}" pid="6" name="MSIP_Label_94086e73-b190-4b84-b59f-38c75e45d1cf_SetDate">
    <vt:lpwstr>2023-02-24T18:08:44Z</vt:lpwstr>
  </property>
  <property fmtid="{D5CDD505-2E9C-101B-9397-08002B2CF9AE}" pid="7" name="MSIP_Label_94086e73-b190-4b84-b59f-38c75e45d1cf_Method">
    <vt:lpwstr>Standard</vt:lpwstr>
  </property>
  <property fmtid="{D5CDD505-2E9C-101B-9397-08002B2CF9AE}" pid="8" name="MSIP_Label_94086e73-b190-4b84-b59f-38c75e45d1cf_Name">
    <vt:lpwstr>General</vt:lpwstr>
  </property>
  <property fmtid="{D5CDD505-2E9C-101B-9397-08002B2CF9AE}" pid="9" name="MSIP_Label_94086e73-b190-4b84-b59f-38c75e45d1cf_SiteId">
    <vt:lpwstr>de1fb6ee-54ae-40a2-8c2a-0cfdee0c7a03</vt:lpwstr>
  </property>
  <property fmtid="{D5CDD505-2E9C-101B-9397-08002B2CF9AE}" pid="10" name="MSIP_Label_94086e73-b190-4b84-b59f-38c75e45d1cf_ActionId">
    <vt:lpwstr>df900974-98af-4131-bddb-cc697e1aec68</vt:lpwstr>
  </property>
  <property fmtid="{D5CDD505-2E9C-101B-9397-08002B2CF9AE}" pid="11" name="MSIP_Label_94086e73-b190-4b84-b59f-38c75e45d1cf_ContentBits">
    <vt:lpwstr>2</vt:lpwstr>
  </property>
</Properties>
</file>